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B401A0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B401A0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CA3C79">
        <w:t>Н.В.Франк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="00564030">
        <w:rPr>
          <w:rStyle w:val="FontStyle12"/>
        </w:rPr>
        <w:t xml:space="preserve"> медицинской техники, медицинской мебели и оборудования в </w:t>
      </w:r>
      <w:r w:rsidR="00B401A0">
        <w:rPr>
          <w:rStyle w:val="FontStyle12"/>
        </w:rPr>
        <w:t xml:space="preserve">АН </w:t>
      </w:r>
      <w:r w:rsidRPr="00AE3675">
        <w:rPr>
          <w:rStyle w:val="FontStyle12"/>
        </w:rPr>
        <w:t xml:space="preserve"> ДО</w:t>
      </w:r>
      <w:r w:rsidR="00B401A0">
        <w:rPr>
          <w:rStyle w:val="FontStyle12"/>
        </w:rPr>
        <w:t>О</w:t>
      </w:r>
      <w:r w:rsidRPr="00AE3675">
        <w:rPr>
          <w:rStyle w:val="FontStyle12"/>
        </w:rPr>
        <w:t xml:space="preserve"> «</w:t>
      </w:r>
      <w:r w:rsidR="00B47C51">
        <w:rPr>
          <w:rStyle w:val="FontStyle12"/>
        </w:rPr>
        <w:t xml:space="preserve">Алмазик» </w:t>
      </w:r>
      <w:r w:rsidR="00205E50">
        <w:rPr>
          <w:rStyle w:val="FontStyle12"/>
        </w:rPr>
        <w:t>сообщаем следующее:</w:t>
      </w:r>
    </w:p>
    <w:p w:rsidR="00AE3675" w:rsidRDefault="00205E50" w:rsidP="00B401A0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564030">
        <w:rPr>
          <w:rStyle w:val="FontStyle12"/>
        </w:rPr>
        <w:t>медицинскую технику, медицинскую мебель и оборудование</w:t>
      </w:r>
      <w:r w:rsidR="00564030" w:rsidRPr="00564030">
        <w:rPr>
          <w:rStyle w:val="FontStyle12"/>
        </w:rPr>
        <w:t xml:space="preserve"> </w:t>
      </w:r>
      <w:r w:rsidR="00AE3675">
        <w:rPr>
          <w:rStyle w:val="FontStyle12"/>
        </w:rPr>
        <w:t>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002DF3">
        <w:rPr>
          <w:rStyle w:val="FontStyle12"/>
        </w:rPr>
        <w:t>к 1</w:t>
      </w:r>
      <w:r w:rsidR="00030167">
        <w:rPr>
          <w:rStyle w:val="FontStyle12"/>
        </w:rPr>
        <w:t>5 февраля 2017</w:t>
      </w:r>
      <w:r w:rsidR="00564030">
        <w:rPr>
          <w:rStyle w:val="FontStyle12"/>
        </w:rPr>
        <w:t xml:space="preserve"> года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B401A0">
        <w:rPr>
          <w:rStyle w:val="FontStyle12"/>
        </w:rPr>
        <w:t xml:space="preserve"> АН</w:t>
      </w:r>
      <w:r w:rsidR="001C01FC">
        <w:rPr>
          <w:rStyle w:val="FontStyle12"/>
        </w:rPr>
        <w:t xml:space="preserve"> ДО</w:t>
      </w:r>
      <w:r w:rsidR="00B401A0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товаров, ука</w:t>
      </w:r>
      <w:r w:rsidR="00C060A9">
        <w:rPr>
          <w:rStyle w:val="FontStyle12"/>
        </w:rPr>
        <w:t>занным в отгрузочной разнарядке</w:t>
      </w:r>
      <w:r w:rsidR="001C01FC" w:rsidRPr="001C01FC">
        <w:rPr>
          <w:rStyle w:val="FontStyle12"/>
        </w:rPr>
        <w:t xml:space="preserve">. </w:t>
      </w:r>
      <w:proofErr w:type="gramStart"/>
      <w:r w:rsidR="00C060A9">
        <w:rPr>
          <w:rStyle w:val="FontStyle12"/>
        </w:rPr>
        <w:t>Н</w:t>
      </w:r>
      <w:r w:rsidR="00C060A9" w:rsidRPr="00C060A9">
        <w:rPr>
          <w:rStyle w:val="FontStyle12"/>
        </w:rPr>
        <w:t>аличие сертификатов соответствия</w:t>
      </w:r>
      <w:r w:rsidR="00C060A9">
        <w:rPr>
          <w:rStyle w:val="FontStyle12"/>
        </w:rPr>
        <w:t>, регистрационных удостоверений</w:t>
      </w:r>
      <w:bookmarkStart w:id="0" w:name="_GoBack"/>
      <w:bookmarkEnd w:id="0"/>
      <w:r w:rsidR="00C060A9" w:rsidRPr="00C060A9">
        <w:rPr>
          <w:rStyle w:val="FontStyle12"/>
        </w:rPr>
        <w:t>)</w:t>
      </w:r>
      <w:r w:rsidR="00C060A9">
        <w:rPr>
          <w:rStyle w:val="FontStyle12"/>
        </w:rPr>
        <w:t>.</w:t>
      </w:r>
      <w:proofErr w:type="gramEnd"/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AE3675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C060A9" w:rsidRPr="00C060A9">
        <w:t xml:space="preserve"> </w:t>
      </w:r>
      <w:r w:rsidR="00C060A9" w:rsidRPr="00C060A9">
        <w:rPr>
          <w:rStyle w:val="FontStyle12"/>
        </w:rPr>
        <w:t>оплата за  поставленные товары осуществляется по ценам, указанным в приложении №1 спецификации к заключенному договору</w:t>
      </w:r>
      <w:r w:rsidR="00002DF3">
        <w:rPr>
          <w:rStyle w:val="FontStyle12"/>
        </w:rPr>
        <w:t xml:space="preserve"> в размере 30% от цены договора на основании выставленного счета. Окончательный расчет Покупатель производит </w:t>
      </w:r>
      <w:r w:rsidR="00C060A9" w:rsidRPr="00C060A9">
        <w:rPr>
          <w:rStyle w:val="FontStyle12"/>
        </w:rPr>
        <w:t xml:space="preserve"> в течение 30 календарных дней за фактически поставленные  товары, согласно предоставленных  поставщико</w:t>
      </w:r>
      <w:r w:rsidR="00002DF3">
        <w:rPr>
          <w:rStyle w:val="FontStyle12"/>
        </w:rPr>
        <w:t xml:space="preserve">м счета, </w:t>
      </w:r>
      <w:proofErr w:type="gramStart"/>
      <w:r w:rsidR="00002DF3">
        <w:rPr>
          <w:rStyle w:val="FontStyle12"/>
        </w:rPr>
        <w:t>счет-фактуры</w:t>
      </w:r>
      <w:proofErr w:type="gramEnd"/>
      <w:r w:rsidR="00002DF3">
        <w:rPr>
          <w:rStyle w:val="FontStyle12"/>
        </w:rPr>
        <w:t xml:space="preserve"> и товарно-транспортной </w:t>
      </w:r>
      <w:r w:rsidR="00C060A9" w:rsidRPr="00C060A9">
        <w:rPr>
          <w:rStyle w:val="FontStyle12"/>
        </w:rPr>
        <w:t xml:space="preserve"> накладной</w:t>
      </w:r>
      <w:r w:rsidR="00AE3675" w:rsidRPr="00AE3675">
        <w:rPr>
          <w:sz w:val="22"/>
          <w:szCs w:val="22"/>
        </w:rPr>
        <w:t>.</w:t>
      </w:r>
      <w:r w:rsidR="00C060A9">
        <w:rPr>
          <w:rStyle w:val="FontStyle12"/>
        </w:rPr>
        <w:t xml:space="preserve"> </w:t>
      </w:r>
    </w:p>
    <w:p w:rsidR="00E5188C" w:rsidRDefault="00B401A0" w:rsidP="00B401A0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proofErr w:type="gramStart"/>
      <w:r w:rsidR="00205E50">
        <w:rPr>
          <w:rStyle w:val="FontStyle12"/>
        </w:rPr>
        <w:t>Если наша заявка на участие в конкурентных процедурах будет принят</w:t>
      </w:r>
      <w:r>
        <w:rPr>
          <w:rStyle w:val="FontStyle12"/>
        </w:rPr>
        <w:t xml:space="preserve">а на предложенных выше условиях </w:t>
      </w:r>
      <w:r w:rsidR="00205E50">
        <w:rPr>
          <w:rStyle w:val="FontStyle12"/>
        </w:rPr>
        <w:t xml:space="preserve">мы </w:t>
      </w:r>
      <w:r>
        <w:rPr>
          <w:rStyle w:val="FontStyle12"/>
        </w:rPr>
        <w:t xml:space="preserve"> </w:t>
      </w:r>
      <w:r w:rsidR="00205E50">
        <w:rPr>
          <w:rStyle w:val="FontStyle12"/>
        </w:rPr>
        <w:t>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  <w:proofErr w:type="gramEnd"/>
    </w:p>
    <w:p w:rsidR="00E5188C" w:rsidRDefault="00B401A0" w:rsidP="00B401A0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EFA" w:rsidRDefault="00166EFA">
      <w:r>
        <w:separator/>
      </w:r>
    </w:p>
  </w:endnote>
  <w:endnote w:type="continuationSeparator" w:id="0">
    <w:p w:rsidR="00166EFA" w:rsidRDefault="0016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EFA" w:rsidRDefault="00166EFA">
      <w:r>
        <w:separator/>
      </w:r>
    </w:p>
  </w:footnote>
  <w:footnote w:type="continuationSeparator" w:id="0">
    <w:p w:rsidR="00166EFA" w:rsidRDefault="00166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0DC873E"/>
    <w:lvl w:ilvl="0" w:tplc="FA6E0E92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02DF3"/>
    <w:rsid w:val="00030167"/>
    <w:rsid w:val="000E48A6"/>
    <w:rsid w:val="000F38C8"/>
    <w:rsid w:val="00166EFA"/>
    <w:rsid w:val="001C01FC"/>
    <w:rsid w:val="00205E50"/>
    <w:rsid w:val="00246C76"/>
    <w:rsid w:val="00403F05"/>
    <w:rsid w:val="00564030"/>
    <w:rsid w:val="00945CFE"/>
    <w:rsid w:val="0096389F"/>
    <w:rsid w:val="00975CE4"/>
    <w:rsid w:val="0099255E"/>
    <w:rsid w:val="009925BD"/>
    <w:rsid w:val="009949E9"/>
    <w:rsid w:val="00AE3675"/>
    <w:rsid w:val="00B401A0"/>
    <w:rsid w:val="00B47C51"/>
    <w:rsid w:val="00B63FB7"/>
    <w:rsid w:val="00C060A9"/>
    <w:rsid w:val="00CA3C79"/>
    <w:rsid w:val="00D36F8E"/>
    <w:rsid w:val="00DA04D7"/>
    <w:rsid w:val="00DE0145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16</cp:revision>
  <cp:lastPrinted>2012-04-17T03:43:00Z</cp:lastPrinted>
  <dcterms:created xsi:type="dcterms:W3CDTF">2011-11-28T07:33:00Z</dcterms:created>
  <dcterms:modified xsi:type="dcterms:W3CDTF">2016-12-21T06:42:00Z</dcterms:modified>
</cp:coreProperties>
</file>